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54" w:rsidRPr="00050DC5" w:rsidRDefault="00050DC5" w:rsidP="00050DC5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050DC5">
        <w:rPr>
          <w:rFonts w:ascii="Times New Roman" w:hAnsi="Times New Roman" w:cs="Times New Roman"/>
          <w:b/>
          <w:sz w:val="36"/>
        </w:rPr>
        <w:t>Расписание работы объединений школьного спортивного клуба «ИСКРА»</w:t>
      </w:r>
    </w:p>
    <w:p w:rsidR="00565BB5" w:rsidRPr="00565BB5" w:rsidRDefault="00565BB5" w:rsidP="00565BB5">
      <w:pPr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"/>
        <w:gridCol w:w="840"/>
        <w:gridCol w:w="3110"/>
        <w:gridCol w:w="2849"/>
        <w:gridCol w:w="2718"/>
        <w:gridCol w:w="2980"/>
        <w:gridCol w:w="1782"/>
      </w:tblGrid>
      <w:tr w:rsidR="00565BB5" w:rsidRPr="00565BB5" w:rsidTr="00FB53D4">
        <w:tc>
          <w:tcPr>
            <w:tcW w:w="4644" w:type="dxa"/>
            <w:gridSpan w:val="3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977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835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3119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842" w:type="dxa"/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</w:tr>
      <w:tr w:rsidR="00565BB5" w:rsidRPr="00565BB5" w:rsidTr="00FB53D4">
        <w:trPr>
          <w:trHeight w:val="800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13:00-13:30</w:t>
            </w:r>
          </w:p>
        </w:tc>
      </w:tr>
      <w:tr w:rsidR="00565BB5" w:rsidRPr="00565BB5" w:rsidTr="00FB53D4">
        <w:trPr>
          <w:trHeight w:val="790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13:45 – 14:15</w:t>
            </w:r>
          </w:p>
        </w:tc>
      </w:tr>
      <w:tr w:rsidR="00565BB5" w:rsidRPr="00565BB5" w:rsidTr="00FB53D4">
        <w:trPr>
          <w:trHeight w:val="746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 00 - 13:30</w:t>
            </w:r>
          </w:p>
        </w:tc>
      </w:tr>
      <w:tr w:rsidR="00565BB5" w:rsidRPr="00565BB5" w:rsidTr="00FB53D4">
        <w:trPr>
          <w:trHeight w:val="516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«ЮНИОР» Богатырев К.В.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13:45 - 14:15</w:t>
            </w:r>
          </w:p>
        </w:tc>
      </w:tr>
      <w:tr w:rsidR="00565BB5" w:rsidRPr="00565BB5" w:rsidTr="00FB53D4">
        <w:trPr>
          <w:trHeight w:val="764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«ЮНИОР»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 xml:space="preserve"> Богатырев К.В.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13:00 -13:30</w:t>
            </w:r>
          </w:p>
        </w:tc>
      </w:tr>
      <w:tr w:rsidR="00565BB5" w:rsidRPr="00565BB5" w:rsidTr="00FB53D4">
        <w:trPr>
          <w:trHeight w:val="498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«ЮНИОР»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 xml:space="preserve"> Богатырев К.В.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13:45 – 14:15</w:t>
            </w: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BB5" w:rsidRPr="00565BB5" w:rsidTr="00FB53D4">
        <w:trPr>
          <w:trHeight w:val="516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13:00 – 13:30</w:t>
            </w:r>
          </w:p>
        </w:tc>
      </w:tr>
      <w:tr w:rsidR="00565BB5" w:rsidRPr="00565BB5" w:rsidTr="00FB53D4">
        <w:trPr>
          <w:trHeight w:val="480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«ЮНИОР»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 xml:space="preserve"> Богатырев К.В.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13:45 - 14:15</w:t>
            </w:r>
          </w:p>
        </w:tc>
      </w:tr>
      <w:tr w:rsidR="00565BB5" w:rsidRPr="00565BB5" w:rsidTr="00FB53D4">
        <w:trPr>
          <w:trHeight w:val="782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13:00 - 13:30</w:t>
            </w:r>
          </w:p>
        </w:tc>
      </w:tr>
      <w:tr w:rsidR="00565BB5" w:rsidRPr="00565BB5" w:rsidTr="00FB53D4">
        <w:trPr>
          <w:trHeight w:val="996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«ЮНИОР»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 xml:space="preserve"> Богатырев К.В.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BB5">
              <w:rPr>
                <w:rFonts w:ascii="Times New Roman" w:hAnsi="Times New Roman" w:cs="Times New Roman"/>
                <w:sz w:val="24"/>
              </w:rPr>
              <w:t>13:45 - 14:15</w:t>
            </w:r>
          </w:p>
        </w:tc>
      </w:tr>
    </w:tbl>
    <w:p w:rsidR="00565BB5" w:rsidRPr="00565BB5" w:rsidRDefault="00565BB5" w:rsidP="00565BB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693"/>
        <w:gridCol w:w="2410"/>
        <w:gridCol w:w="2410"/>
        <w:gridCol w:w="1984"/>
        <w:gridCol w:w="2126"/>
        <w:gridCol w:w="1843"/>
      </w:tblGrid>
      <w:tr w:rsidR="00565BB5" w:rsidRPr="00565BB5" w:rsidTr="00565BB5">
        <w:tc>
          <w:tcPr>
            <w:tcW w:w="710" w:type="dxa"/>
            <w:tcBorders>
              <w:right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410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12"/>
                <w:szCs w:val="24"/>
              </w:rPr>
              <w:t>ВРЕМЯ</w:t>
            </w:r>
          </w:p>
        </w:tc>
      </w:tr>
      <w:tr w:rsidR="00565BB5" w:rsidRPr="00565BB5" w:rsidTr="00565BB5">
        <w:trPr>
          <w:trHeight w:val="64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715"/>
        </w:trPr>
        <w:tc>
          <w:tcPr>
            <w:tcW w:w="710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562"/>
        </w:trPr>
        <w:tc>
          <w:tcPr>
            <w:tcW w:w="710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746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Искра.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516"/>
        </w:trPr>
        <w:tc>
          <w:tcPr>
            <w:tcW w:w="710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«Искра»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Искра.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Искра.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764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858"/>
        </w:trPr>
        <w:tc>
          <w:tcPr>
            <w:tcW w:w="710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Искра.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842"/>
        </w:trPr>
        <w:tc>
          <w:tcPr>
            <w:tcW w:w="710" w:type="dxa"/>
            <w:vMerge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Искра.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Богатырев К.В.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B5" w:rsidRPr="00565BB5" w:rsidTr="00565BB5">
        <w:trPr>
          <w:trHeight w:val="516"/>
        </w:trPr>
        <w:tc>
          <w:tcPr>
            <w:tcW w:w="710" w:type="dxa"/>
            <w:tcBorders>
              <w:right w:val="single" w:sz="4" w:space="0" w:color="auto"/>
            </w:tcBorders>
            <w:textDirection w:val="btLr"/>
          </w:tcPr>
          <w:p w:rsidR="00565BB5" w:rsidRPr="00565BB5" w:rsidRDefault="00565BB5" w:rsidP="00565B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B5" w:rsidRPr="00565BB5" w:rsidRDefault="00565BB5" w:rsidP="0056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5BB5" w:rsidRPr="00565BB5" w:rsidRDefault="00565BB5" w:rsidP="0056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DC5" w:rsidRPr="00050DC5" w:rsidRDefault="00050DC5">
      <w:pPr>
        <w:rPr>
          <w:rFonts w:ascii="Times New Roman" w:hAnsi="Times New Roman" w:cs="Times New Roman"/>
        </w:rPr>
      </w:pPr>
    </w:p>
    <w:sectPr w:rsidR="00050DC5" w:rsidRPr="00050DC5" w:rsidSect="00050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97"/>
    <w:rsid w:val="00050DC5"/>
    <w:rsid w:val="00311A97"/>
    <w:rsid w:val="00546FB4"/>
    <w:rsid w:val="00565BB5"/>
    <w:rsid w:val="00E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65B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65B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2</cp:revision>
  <dcterms:created xsi:type="dcterms:W3CDTF">2024-02-15T13:51:00Z</dcterms:created>
  <dcterms:modified xsi:type="dcterms:W3CDTF">2024-02-15T13:51:00Z</dcterms:modified>
</cp:coreProperties>
</file>